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CBB" w:rsidRDefault="00FA6CBB" w:rsidP="00FA6CB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FA6CBB" w:rsidRPr="00692373" w:rsidRDefault="00FA6CBB" w:rsidP="00FA6CBB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692373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7D55E4E3" wp14:editId="633AD49F">
            <wp:simplePos x="0" y="0"/>
            <wp:positionH relativeFrom="margin">
              <wp:posOffset>-76200</wp:posOffset>
            </wp:positionH>
            <wp:positionV relativeFrom="paragraph">
              <wp:posOffset>-247650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2373">
        <w:rPr>
          <w:rFonts w:ascii="Arial" w:hAnsi="Arial" w:cs="Arial"/>
          <w:b/>
          <w:spacing w:val="20"/>
          <w:sz w:val="24"/>
          <w:szCs w:val="24"/>
        </w:rPr>
        <w:t>Berhida Város Polgármestere</w:t>
      </w:r>
    </w:p>
    <w:p w:rsidR="00FA6CBB" w:rsidRPr="00692373" w:rsidRDefault="00FA6CBB" w:rsidP="00FA6CBB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692373">
        <w:rPr>
          <w:rFonts w:ascii="Arial" w:hAnsi="Arial" w:cs="Arial"/>
          <w:i/>
          <w:sz w:val="24"/>
          <w:szCs w:val="24"/>
        </w:rPr>
        <w:t>8181 Berhida, Veszprémi u. 1-3.</w:t>
      </w:r>
    </w:p>
    <w:p w:rsidR="00FA6CBB" w:rsidRPr="00692373" w:rsidRDefault="00FA6CBB" w:rsidP="00FA6CBB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692373">
        <w:rPr>
          <w:rFonts w:ascii="Arial" w:hAnsi="Arial" w:cs="Arial"/>
          <w:i/>
          <w:sz w:val="24"/>
          <w:szCs w:val="24"/>
        </w:rPr>
        <w:t>Tel</w:t>
      </w:r>
      <w:proofErr w:type="gramStart"/>
      <w:r w:rsidRPr="00692373">
        <w:rPr>
          <w:rFonts w:ascii="Arial" w:hAnsi="Arial" w:cs="Arial"/>
          <w:i/>
          <w:sz w:val="24"/>
          <w:szCs w:val="24"/>
        </w:rPr>
        <w:t>.:</w:t>
      </w:r>
      <w:proofErr w:type="gramEnd"/>
      <w:r w:rsidRPr="00692373">
        <w:rPr>
          <w:rFonts w:ascii="Arial" w:hAnsi="Arial" w:cs="Arial"/>
          <w:i/>
          <w:sz w:val="24"/>
          <w:szCs w:val="24"/>
        </w:rPr>
        <w:t>88/585-620, e-mail: polgarmester@berhida.hu</w:t>
      </w:r>
    </w:p>
    <w:p w:rsidR="00FA6CBB" w:rsidRPr="00692373" w:rsidRDefault="00FA6CBB" w:rsidP="00FA6CBB">
      <w:pPr>
        <w:jc w:val="center"/>
        <w:rPr>
          <w:rFonts w:ascii="Arial" w:hAnsi="Arial" w:cs="Arial"/>
          <w:i/>
          <w:sz w:val="24"/>
          <w:szCs w:val="24"/>
        </w:rPr>
      </w:pPr>
    </w:p>
    <w:p w:rsidR="00FA6CBB" w:rsidRPr="00692373" w:rsidRDefault="00FA6CBB" w:rsidP="00FA6CBB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692373"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777"/>
        <w:gridCol w:w="1771"/>
        <w:gridCol w:w="1338"/>
        <w:gridCol w:w="10"/>
        <w:gridCol w:w="424"/>
        <w:gridCol w:w="1771"/>
        <w:gridCol w:w="1772"/>
      </w:tblGrid>
      <w:tr w:rsidR="00FA6CBB" w:rsidRPr="00692373" w:rsidTr="000205C5">
        <w:trPr>
          <w:trHeight w:val="586"/>
        </w:trPr>
        <w:tc>
          <w:tcPr>
            <w:tcW w:w="1777" w:type="dxa"/>
          </w:tcPr>
          <w:p w:rsidR="00FA6CBB" w:rsidRPr="00692373" w:rsidRDefault="00FA6CBB" w:rsidP="000205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A6CBB" w:rsidRPr="00692373" w:rsidRDefault="00FA6CBB" w:rsidP="000205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FA6CBB" w:rsidRPr="00692373" w:rsidRDefault="00FA6CBB" w:rsidP="000205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512D08" w:rsidRPr="00566790" w:rsidRDefault="00512D08" w:rsidP="00512D08">
            <w:pPr>
              <w:tabs>
                <w:tab w:val="left" w:pos="7200"/>
              </w:tabs>
              <w:jc w:val="both"/>
              <w:rPr>
                <w:rFonts w:ascii="Arial" w:hAnsi="Arial" w:cs="Arial"/>
                <w:b/>
                <w:kern w:val="28"/>
                <w:sz w:val="24"/>
                <w:szCs w:val="24"/>
                <w:u w:val="single"/>
              </w:rPr>
            </w:pPr>
            <w:r w:rsidRPr="00567596">
              <w:rPr>
                <w:rFonts w:ascii="Arial" w:hAnsi="Arial" w:cs="Arial"/>
                <w:b/>
                <w:sz w:val="24"/>
                <w:szCs w:val="24"/>
              </w:rPr>
              <w:t>Veszprémi Tankerületi Központ -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66790">
              <w:rPr>
                <w:rFonts w:ascii="Arial" w:hAnsi="Arial" w:cs="Arial"/>
                <w:b/>
                <w:kern w:val="28"/>
                <w:sz w:val="24"/>
                <w:szCs w:val="24"/>
              </w:rPr>
              <w:t xml:space="preserve">Ady Endre Német Nemzetiségi Nyelvoktató Általános Iskola </w:t>
            </w:r>
            <w:r w:rsidRPr="00566790">
              <w:rPr>
                <w:rFonts w:ascii="Arial" w:hAnsi="Arial" w:cs="Arial"/>
                <w:b/>
                <w:sz w:val="24"/>
                <w:szCs w:val="24"/>
              </w:rPr>
              <w:t>és Alapfokú Művészeti Iskola részére tulajdonosi hozzájárulás</w:t>
            </w:r>
          </w:p>
          <w:p w:rsidR="00FA6CBB" w:rsidRPr="00765041" w:rsidRDefault="00FA6CBB" w:rsidP="00512D08">
            <w:pPr>
              <w:tabs>
                <w:tab w:val="left" w:pos="7200"/>
              </w:tabs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A6CBB" w:rsidRPr="00692373" w:rsidTr="000205C5">
        <w:trPr>
          <w:trHeight w:val="586"/>
        </w:trPr>
        <w:tc>
          <w:tcPr>
            <w:tcW w:w="1777" w:type="dxa"/>
          </w:tcPr>
          <w:p w:rsidR="00FA6CBB" w:rsidRPr="00692373" w:rsidRDefault="00FA6CBB" w:rsidP="000205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</w:tcPr>
          <w:p w:rsidR="00FA6CBB" w:rsidRPr="00692373" w:rsidRDefault="00FA6CBB" w:rsidP="000205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692373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3967" w:type="dxa"/>
            <w:gridSpan w:val="3"/>
          </w:tcPr>
          <w:p w:rsidR="00FA6CBB" w:rsidRPr="00692373" w:rsidRDefault="00FA6CBB" w:rsidP="000205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FA6CBB" w:rsidRPr="00692373" w:rsidTr="000205C5">
        <w:trPr>
          <w:trHeight w:val="586"/>
        </w:trPr>
        <w:tc>
          <w:tcPr>
            <w:tcW w:w="1777" w:type="dxa"/>
          </w:tcPr>
          <w:p w:rsidR="00FA6CBB" w:rsidRPr="00692373" w:rsidRDefault="00FA6CBB" w:rsidP="000205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FA6CBB" w:rsidRPr="00692373" w:rsidRDefault="00FA6CBB" w:rsidP="000205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086" w:type="dxa"/>
            <w:gridSpan w:val="6"/>
            <w:vAlign w:val="center"/>
          </w:tcPr>
          <w:p w:rsidR="00FA6CBB" w:rsidRPr="00692373" w:rsidRDefault="00FA6CBB" w:rsidP="000205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FA6CBB" w:rsidRPr="00692373" w:rsidTr="000205C5">
        <w:trPr>
          <w:trHeight w:val="240"/>
        </w:trPr>
        <w:tc>
          <w:tcPr>
            <w:tcW w:w="1777" w:type="dxa"/>
          </w:tcPr>
          <w:p w:rsidR="00FA6CBB" w:rsidRPr="00692373" w:rsidRDefault="00FA6CBB" w:rsidP="000205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</w:tcPr>
          <w:p w:rsidR="00FA6CBB" w:rsidRPr="00C61900" w:rsidRDefault="00FA6CBB" w:rsidP="000205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61900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3977" w:type="dxa"/>
            <w:gridSpan w:val="4"/>
          </w:tcPr>
          <w:p w:rsidR="00FA6CBB" w:rsidRPr="00C61900" w:rsidRDefault="00FA6CBB" w:rsidP="000205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1900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FA6CBB" w:rsidRPr="00692373" w:rsidTr="000205C5">
        <w:trPr>
          <w:trHeight w:val="240"/>
        </w:trPr>
        <w:tc>
          <w:tcPr>
            <w:tcW w:w="1777" w:type="dxa"/>
          </w:tcPr>
          <w:p w:rsidR="00FA6CBB" w:rsidRPr="00692373" w:rsidRDefault="00FA6CBB" w:rsidP="000205C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</w:tcPr>
          <w:p w:rsidR="00FA6CBB" w:rsidRPr="00692373" w:rsidRDefault="00FA6CBB" w:rsidP="000205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692373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3977" w:type="dxa"/>
            <w:gridSpan w:val="4"/>
          </w:tcPr>
          <w:p w:rsidR="00FA6CBB" w:rsidRPr="00692373" w:rsidRDefault="00FA6CBB" w:rsidP="000205C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E503F4" w:rsidRPr="00692373" w:rsidTr="00502A95">
        <w:trPr>
          <w:trHeight w:val="240"/>
        </w:trPr>
        <w:tc>
          <w:tcPr>
            <w:tcW w:w="1777" w:type="dxa"/>
          </w:tcPr>
          <w:p w:rsidR="00E503F4" w:rsidRDefault="00E503F4" w:rsidP="00E503F4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771" w:type="dxa"/>
          </w:tcPr>
          <w:p w:rsidR="00E503F4" w:rsidRDefault="00E503F4" w:rsidP="00E503F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E503F4" w:rsidRDefault="00E503F4" w:rsidP="00E503F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2071">
              <w:rPr>
                <w:rFonts w:ascii="Arial" w:hAnsi="Arial" w:cs="Arial"/>
                <w:sz w:val="24"/>
                <w:szCs w:val="24"/>
              </w:rPr>
              <w:t>igen/</w:t>
            </w:r>
            <w:r w:rsidRPr="00802071">
              <w:rPr>
                <w:rFonts w:ascii="Arial" w:hAnsi="Arial" w:cs="Arial"/>
                <w:sz w:val="24"/>
                <w:szCs w:val="24"/>
                <w:u w:val="single"/>
              </w:rPr>
              <w:t>nem</w:t>
            </w:r>
          </w:p>
        </w:tc>
        <w:tc>
          <w:tcPr>
            <w:tcW w:w="1772" w:type="dxa"/>
            <w:gridSpan w:val="3"/>
          </w:tcPr>
          <w:p w:rsidR="00E503F4" w:rsidRDefault="00E503F4" w:rsidP="00E503F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E503F4" w:rsidRDefault="00E503F4" w:rsidP="00E503F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2071">
              <w:rPr>
                <w:rFonts w:ascii="Arial" w:hAnsi="Arial" w:cs="Arial"/>
                <w:sz w:val="24"/>
                <w:szCs w:val="24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802071">
              <w:rPr>
                <w:rFonts w:ascii="Arial" w:hAnsi="Arial" w:cs="Arial"/>
                <w:sz w:val="24"/>
                <w:szCs w:val="24"/>
                <w:u w:val="single"/>
              </w:rPr>
              <w:t>nem</w:t>
            </w:r>
          </w:p>
        </w:tc>
        <w:tc>
          <w:tcPr>
            <w:tcW w:w="1771" w:type="dxa"/>
          </w:tcPr>
          <w:p w:rsidR="00E503F4" w:rsidRDefault="00E503F4" w:rsidP="00E503F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E503F4" w:rsidRDefault="00E503F4" w:rsidP="00E503F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503F4" w:rsidRDefault="00E503F4" w:rsidP="00E503F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2071">
              <w:rPr>
                <w:rFonts w:ascii="Arial" w:hAnsi="Arial" w:cs="Arial"/>
                <w:sz w:val="24"/>
                <w:szCs w:val="24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802071">
              <w:rPr>
                <w:rFonts w:ascii="Arial" w:hAnsi="Arial" w:cs="Arial"/>
                <w:sz w:val="24"/>
                <w:szCs w:val="24"/>
                <w:u w:val="single"/>
              </w:rPr>
              <w:t>nem</w:t>
            </w:r>
          </w:p>
        </w:tc>
        <w:tc>
          <w:tcPr>
            <w:tcW w:w="1772" w:type="dxa"/>
          </w:tcPr>
          <w:p w:rsidR="00E503F4" w:rsidRDefault="00E503F4" w:rsidP="00E503F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E503F4" w:rsidRDefault="00E503F4" w:rsidP="00E503F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503F4" w:rsidRDefault="00E503F4" w:rsidP="00E503F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E503F4" w:rsidRPr="00692373" w:rsidTr="000205C5">
        <w:trPr>
          <w:trHeight w:val="240"/>
        </w:trPr>
        <w:tc>
          <w:tcPr>
            <w:tcW w:w="1777" w:type="dxa"/>
          </w:tcPr>
          <w:p w:rsidR="00E503F4" w:rsidRDefault="00E503F4" w:rsidP="00E503F4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3109" w:type="dxa"/>
            <w:gridSpan w:val="2"/>
          </w:tcPr>
          <w:p w:rsidR="00E503F4" w:rsidRPr="00692373" w:rsidRDefault="00E503F4" w:rsidP="00E503F4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977" w:type="dxa"/>
            <w:gridSpan w:val="4"/>
          </w:tcPr>
          <w:p w:rsidR="00E503F4" w:rsidRPr="00692373" w:rsidRDefault="00E503F4" w:rsidP="00E503F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03F4" w:rsidRPr="00692373" w:rsidTr="000205C5">
        <w:trPr>
          <w:trHeight w:val="1578"/>
        </w:trPr>
        <w:tc>
          <w:tcPr>
            <w:tcW w:w="1777" w:type="dxa"/>
          </w:tcPr>
          <w:p w:rsidR="00E503F4" w:rsidRPr="00692373" w:rsidRDefault="00E503F4" w:rsidP="00E503F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086" w:type="dxa"/>
            <w:gridSpan w:val="6"/>
          </w:tcPr>
          <w:p w:rsidR="00E503F4" w:rsidRPr="00692373" w:rsidRDefault="00E503F4" w:rsidP="00E503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E503F4" w:rsidRPr="00692373" w:rsidTr="000205C5">
        <w:trPr>
          <w:trHeight w:val="687"/>
        </w:trPr>
        <w:tc>
          <w:tcPr>
            <w:tcW w:w="1777" w:type="dxa"/>
          </w:tcPr>
          <w:p w:rsidR="00E503F4" w:rsidRPr="00692373" w:rsidRDefault="00E503F4" w:rsidP="00E503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E503F4" w:rsidRPr="00692373" w:rsidRDefault="00E503F4" w:rsidP="00E503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E503F4" w:rsidRPr="00692373" w:rsidRDefault="00E503F4" w:rsidP="00E503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E503F4" w:rsidRPr="00692373" w:rsidRDefault="00E503F4" w:rsidP="00E503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041242">
              <w:rPr>
                <w:rFonts w:ascii="Arial" w:hAnsi="Arial" w:cs="Arial"/>
                <w:sz w:val="24"/>
                <w:szCs w:val="24"/>
              </w:rPr>
              <w:t xml:space="preserve"> nemzeti köznevelésről szóló 2011. évi CXC. törvény</w:t>
            </w:r>
          </w:p>
        </w:tc>
      </w:tr>
      <w:tr w:rsidR="00E503F4" w:rsidRPr="00692373" w:rsidTr="000205C5">
        <w:trPr>
          <w:trHeight w:val="850"/>
        </w:trPr>
        <w:tc>
          <w:tcPr>
            <w:tcW w:w="1777" w:type="dxa"/>
          </w:tcPr>
          <w:p w:rsidR="00E503F4" w:rsidRPr="00692373" w:rsidRDefault="00E503F4" w:rsidP="00E503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E503F4" w:rsidRPr="00692373" w:rsidRDefault="00E503F4" w:rsidP="00E503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086" w:type="dxa"/>
            <w:gridSpan w:val="6"/>
          </w:tcPr>
          <w:p w:rsidR="00E503F4" w:rsidRDefault="00E503F4" w:rsidP="00E503F4">
            <w:pPr>
              <w:pStyle w:val="Csakszveg"/>
              <w:jc w:val="both"/>
              <w:rPr>
                <w:rFonts w:ascii="Arial" w:hAnsi="Arial" w:cs="Arial"/>
                <w:sz w:val="24"/>
              </w:rPr>
            </w:pPr>
            <w:r w:rsidRPr="00D8586B">
              <w:rPr>
                <w:rFonts w:ascii="Arial" w:hAnsi="Arial" w:cs="Arial"/>
                <w:sz w:val="24"/>
              </w:rPr>
              <w:t xml:space="preserve">Molnár-Deák Marianna </w:t>
            </w:r>
            <w:r>
              <w:rPr>
                <w:rFonts w:ascii="Arial" w:hAnsi="Arial" w:cs="Arial"/>
                <w:sz w:val="24"/>
              </w:rPr>
              <w:t xml:space="preserve">az </w:t>
            </w:r>
            <w:r w:rsidRPr="00D8586B">
              <w:rPr>
                <w:rFonts w:ascii="Arial" w:hAnsi="Arial" w:cs="Arial"/>
                <w:sz w:val="24"/>
              </w:rPr>
              <w:t>Ady Endre Német Nemzetiségi Nyelvoktató Általános Iskola és Alapfokú Művészeti Iskola Főigazgatója az alábbiakkal kapcsolatban keresete meg az önkormányzatot:</w:t>
            </w:r>
          </w:p>
          <w:p w:rsidR="00E503F4" w:rsidRDefault="00E503F4" w:rsidP="00E503F4">
            <w:pPr>
              <w:pStyle w:val="Csakszveg"/>
              <w:jc w:val="both"/>
              <w:rPr>
                <w:rFonts w:ascii="Arial" w:hAnsi="Arial" w:cs="Arial"/>
                <w:sz w:val="24"/>
              </w:rPr>
            </w:pPr>
          </w:p>
          <w:p w:rsidR="00E503F4" w:rsidRDefault="00E503F4" w:rsidP="00E503F4">
            <w:pPr>
              <w:pStyle w:val="Csakszve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6CBB">
              <w:rPr>
                <w:rFonts w:ascii="Arial" w:hAnsi="Arial" w:cs="Arial"/>
                <w:sz w:val="24"/>
                <w:szCs w:val="24"/>
              </w:rPr>
              <w:t>Az Ady Endre Német Nemzetiségi Nyelvoktató Általános Iskola és Alapfokú Művészeti Iskola aulájának energiahatékonyságát elősegítő felújítás II. ütem</w:t>
            </w:r>
            <w:r>
              <w:rPr>
                <w:rFonts w:ascii="Arial" w:hAnsi="Arial" w:cs="Arial"/>
                <w:sz w:val="24"/>
                <w:szCs w:val="24"/>
              </w:rPr>
              <w:t xml:space="preserve"> című pályázathoz szeretnénk kérni </w:t>
            </w:r>
            <w:r w:rsidRPr="00D8586B">
              <w:rPr>
                <w:rFonts w:ascii="Arial" w:hAnsi="Arial" w:cs="Arial"/>
                <w:sz w:val="24"/>
                <w:szCs w:val="24"/>
              </w:rPr>
              <w:t>tulajdonosi hozzájáruló nyilatkozatot.</w:t>
            </w:r>
          </w:p>
          <w:p w:rsidR="00E503F4" w:rsidRDefault="00E503F4" w:rsidP="00E503F4">
            <w:pPr>
              <w:pStyle w:val="Csakszveg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503F4" w:rsidRPr="006E1DFD" w:rsidRDefault="00E503F4" w:rsidP="00E503F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E1DFD">
              <w:rPr>
                <w:rFonts w:ascii="Arial" w:hAnsi="Arial" w:cs="Arial"/>
                <w:sz w:val="24"/>
                <w:szCs w:val="24"/>
              </w:rPr>
              <w:lastRenderedPageBreak/>
              <w:t xml:space="preserve">Pályázó teljes neve: Veszprémi Tankerületi Központ </w:t>
            </w: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6E1DFD">
              <w:rPr>
                <w:rFonts w:ascii="Arial" w:hAnsi="Arial" w:cs="Arial"/>
                <w:sz w:val="24"/>
                <w:szCs w:val="24"/>
              </w:rPr>
              <w:t>Ady Endre Német Nemzetiségi Nyelvoktató Általános Iskola és Alapfokú Művészeti Iskola</w:t>
            </w:r>
          </w:p>
          <w:p w:rsidR="00E503F4" w:rsidRPr="00D8586B" w:rsidRDefault="00E503F4" w:rsidP="00E503F4">
            <w:pPr>
              <w:pStyle w:val="Csakszveg"/>
              <w:jc w:val="both"/>
              <w:rPr>
                <w:rFonts w:ascii="Arial" w:hAnsi="Arial" w:cs="Arial"/>
                <w:sz w:val="24"/>
              </w:rPr>
            </w:pPr>
          </w:p>
          <w:p w:rsidR="00E503F4" w:rsidRPr="00427058" w:rsidRDefault="00E503F4" w:rsidP="00E503F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058">
              <w:rPr>
                <w:rFonts w:ascii="Arial" w:hAnsi="Arial" w:cs="Arial"/>
                <w:sz w:val="24"/>
                <w:szCs w:val="24"/>
              </w:rPr>
              <w:t>Berhida Város Önkormányzata (a továbbiakban: önkormányzat) és a Veszprémi Tankerületi Központ (a továbbiakban: tankerületi központ) vagyonkezelési szerződést</w:t>
            </w:r>
            <w:r>
              <w:rPr>
                <w:rFonts w:ascii="Arial" w:hAnsi="Arial" w:cs="Arial"/>
                <w:sz w:val="24"/>
                <w:szCs w:val="24"/>
              </w:rPr>
              <w:t xml:space="preserve"> (a továbbiakban: szerződés)</w:t>
            </w:r>
            <w:r w:rsidRPr="00427058">
              <w:rPr>
                <w:rFonts w:ascii="Arial" w:hAnsi="Arial" w:cs="Arial"/>
                <w:sz w:val="24"/>
                <w:szCs w:val="24"/>
              </w:rPr>
              <w:t xml:space="preserve"> kötött 2016. december 14-én a nemzeti köznevelésről szóló 2011. évi CXC. törvény (a továbbiakban </w:t>
            </w:r>
            <w:proofErr w:type="spellStart"/>
            <w:r w:rsidRPr="00427058">
              <w:rPr>
                <w:rFonts w:ascii="Arial" w:hAnsi="Arial" w:cs="Arial"/>
                <w:sz w:val="24"/>
                <w:szCs w:val="24"/>
              </w:rPr>
              <w:t>Nkt</w:t>
            </w:r>
            <w:proofErr w:type="spellEnd"/>
            <w:r w:rsidRPr="00427058">
              <w:rPr>
                <w:rFonts w:ascii="Arial" w:hAnsi="Arial" w:cs="Arial"/>
                <w:sz w:val="24"/>
                <w:szCs w:val="24"/>
              </w:rPr>
              <w:t xml:space="preserve">.) 74. § (4) bekezdése alapján, mely szerint 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427058">
              <w:rPr>
                <w:rFonts w:ascii="Arial" w:hAnsi="Arial" w:cs="Arial"/>
                <w:sz w:val="24"/>
                <w:szCs w:val="24"/>
              </w:rPr>
              <w:t xml:space="preserve"> tankerületi központ által fenntartott köznevelési intézmény feladatainak ellátását szolgáló, települési önkormányzati tulajdonú ingatlan és ingó vagyonra vonatkozóan a tankerületi központot ingyenes vagyonkezelői jog illeti meg mindaddig, amíg a köznevelési közfeladat a tankerületi központ részéről történő ellátása az adott ingatlanban meg nem szűnik. A tankerületi központ ingyenes vagyonkezelői jogának fennállása alatt a köznevelési intézmény feladatainak ellátását szolgáló ingatlan és ingó vagyont a települési önkormányzat nem idegenítheti el, nem terhelheti meg, bérbe nem adhatja. A tankerületi központ által a köznevelési intézmény feladatainak ellátását szolgáló ingatlanvagyon bérbeadásához szükség van az érintett köznevelési intézmény igazgatójának előzetes véleményére.</w:t>
            </w:r>
          </w:p>
          <w:p w:rsidR="00E503F4" w:rsidRPr="00427058" w:rsidRDefault="00E503F4" w:rsidP="00E503F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503F4" w:rsidRDefault="00E503F4" w:rsidP="00E503F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</w:rPr>
            </w:pPr>
            <w:r w:rsidRPr="00BC33C5">
              <w:rPr>
                <w:rFonts w:ascii="Arial" w:hAnsi="Arial" w:cs="Arial"/>
                <w:sz w:val="24"/>
              </w:rPr>
              <w:t>A szerződés 26. pontja értelmében a tankerületi központ – az önkormányzat írásbeli engedélye alapján - jogosult az ingatlant átalakítani, illetőleg a falak, mennyezet, vagy padozat megbontásával járó műveleteket, valamint az elszámolt értékcsökkenést meghaladó, annak értékét növelő beruházást, felújítást végezni. Ugyanezen szerződés 27. pontja rögzíti, hogy a tankerületi központ az elvégzett felújítás, átalakítás, beruházás költségeinek megtérítését sem a szerződés hatálya alatt, sem pedig annak megszűnését követően az önkormányzattal szemben nem követelheti.</w:t>
            </w:r>
          </w:p>
          <w:p w:rsidR="00E503F4" w:rsidRDefault="00E503F4" w:rsidP="00E503F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</w:rPr>
            </w:pPr>
          </w:p>
          <w:p w:rsidR="00E503F4" w:rsidRPr="00692373" w:rsidRDefault="00E503F4" w:rsidP="00E503F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</w:rPr>
              <w:t>Kérem a Tisztelt Képviselő-testületet, hogy az előterjesztés megvitatni, a határozati javaslatot elfogadni szíveskedjen.</w:t>
            </w:r>
          </w:p>
        </w:tc>
      </w:tr>
      <w:tr w:rsidR="00E503F4" w:rsidRPr="00692373" w:rsidTr="000205C5">
        <w:trPr>
          <w:trHeight w:val="849"/>
        </w:trPr>
        <w:tc>
          <w:tcPr>
            <w:tcW w:w="1777" w:type="dxa"/>
          </w:tcPr>
          <w:p w:rsidR="00E503F4" w:rsidRPr="00692373" w:rsidRDefault="00E503F4" w:rsidP="00E503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086" w:type="dxa"/>
            <w:gridSpan w:val="6"/>
          </w:tcPr>
          <w:p w:rsidR="00E503F4" w:rsidRPr="00692373" w:rsidRDefault="00E90426" w:rsidP="00E503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Hozzájáruló nyi</w:t>
            </w: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</w:rPr>
              <w:t>latkozat</w:t>
            </w:r>
          </w:p>
          <w:p w:rsidR="00E503F4" w:rsidRPr="00692373" w:rsidRDefault="00E503F4" w:rsidP="00E503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03F4" w:rsidRPr="00692373" w:rsidTr="000205C5">
        <w:trPr>
          <w:trHeight w:val="552"/>
        </w:trPr>
        <w:tc>
          <w:tcPr>
            <w:tcW w:w="1777" w:type="dxa"/>
          </w:tcPr>
          <w:p w:rsidR="00E503F4" w:rsidRPr="00692373" w:rsidRDefault="00E503F4" w:rsidP="00E503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086" w:type="dxa"/>
            <w:gridSpan w:val="6"/>
          </w:tcPr>
          <w:p w:rsidR="00E503F4" w:rsidRPr="00692373" w:rsidRDefault="00E503F4" w:rsidP="00E503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Berhida, 2026. február 20.</w:t>
            </w:r>
          </w:p>
          <w:p w:rsidR="00E503F4" w:rsidRPr="00692373" w:rsidRDefault="00E503F4" w:rsidP="00E503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03F4" w:rsidRPr="00692373" w:rsidTr="000205C5">
        <w:trPr>
          <w:trHeight w:val="552"/>
        </w:trPr>
        <w:tc>
          <w:tcPr>
            <w:tcW w:w="1777" w:type="dxa"/>
          </w:tcPr>
          <w:p w:rsidR="00E503F4" w:rsidRPr="00692373" w:rsidRDefault="00E503F4" w:rsidP="00E503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086" w:type="dxa"/>
            <w:gridSpan w:val="6"/>
          </w:tcPr>
          <w:p w:rsidR="00E503F4" w:rsidRPr="00692373" w:rsidRDefault="00E503F4" w:rsidP="00E503F4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 xml:space="preserve">Pergő Margit </w:t>
            </w:r>
            <w:r>
              <w:rPr>
                <w:rFonts w:ascii="Arial" w:hAnsi="Arial" w:cs="Arial"/>
                <w:sz w:val="24"/>
                <w:szCs w:val="24"/>
              </w:rPr>
              <w:t>s.k.</w:t>
            </w:r>
          </w:p>
          <w:p w:rsidR="00E503F4" w:rsidRPr="00692373" w:rsidRDefault="00E503F4" w:rsidP="00E503F4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 xml:space="preserve">polgármester                                                                      </w:t>
            </w:r>
          </w:p>
          <w:p w:rsidR="00E503F4" w:rsidRPr="00692373" w:rsidRDefault="00E503F4" w:rsidP="00E503F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67596" w:rsidRDefault="00567596">
      <w:pPr>
        <w:rPr>
          <w:sz w:val="24"/>
          <w:szCs w:val="24"/>
        </w:rPr>
      </w:pPr>
    </w:p>
    <w:p w:rsidR="007B53D4" w:rsidRDefault="007B53D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FA6CBB" w:rsidRPr="00566790" w:rsidRDefault="00FA6CBB" w:rsidP="00FA6CBB">
      <w:pPr>
        <w:rPr>
          <w:sz w:val="24"/>
          <w:szCs w:val="24"/>
        </w:rPr>
      </w:pPr>
    </w:p>
    <w:p w:rsidR="00FA6CBB" w:rsidRPr="00566790" w:rsidRDefault="00FA6CBB" w:rsidP="00FA6CBB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566790">
        <w:rPr>
          <w:rFonts w:ascii="Arial" w:hAnsi="Arial" w:cs="Arial"/>
          <w:b/>
          <w:kern w:val="28"/>
          <w:sz w:val="24"/>
          <w:szCs w:val="24"/>
        </w:rPr>
        <w:t>Határozati javaslat:</w:t>
      </w:r>
    </w:p>
    <w:p w:rsidR="00FA6CBB" w:rsidRDefault="00567596" w:rsidP="00FA6CBB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>
        <w:rPr>
          <w:rFonts w:ascii="Arial" w:hAnsi="Arial" w:cs="Arial"/>
          <w:b/>
          <w:kern w:val="28"/>
          <w:sz w:val="24"/>
          <w:szCs w:val="24"/>
          <w:u w:val="single"/>
        </w:rPr>
        <w:t>…/2026. (II.25</w:t>
      </w:r>
      <w:r w:rsidR="00FA6CBB" w:rsidRPr="00566790">
        <w:rPr>
          <w:rFonts w:ascii="Arial" w:hAnsi="Arial" w:cs="Arial"/>
          <w:b/>
          <w:kern w:val="28"/>
          <w:sz w:val="24"/>
          <w:szCs w:val="24"/>
          <w:u w:val="single"/>
        </w:rPr>
        <w:t>.) Kt. határozat</w:t>
      </w:r>
    </w:p>
    <w:p w:rsidR="00FA6CBB" w:rsidRPr="00566790" w:rsidRDefault="00567596" w:rsidP="00FA6CBB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 w:rsidRPr="00567596">
        <w:rPr>
          <w:rFonts w:ascii="Arial" w:hAnsi="Arial" w:cs="Arial"/>
          <w:b/>
          <w:sz w:val="24"/>
          <w:szCs w:val="24"/>
        </w:rPr>
        <w:t>Veszprémi Tankerületi Központ -</w:t>
      </w:r>
      <w:r>
        <w:rPr>
          <w:rFonts w:ascii="Arial" w:hAnsi="Arial" w:cs="Arial"/>
          <w:sz w:val="24"/>
          <w:szCs w:val="24"/>
        </w:rPr>
        <w:t xml:space="preserve"> </w:t>
      </w:r>
      <w:r w:rsidR="00FA6CBB" w:rsidRPr="00566790">
        <w:rPr>
          <w:rFonts w:ascii="Arial" w:hAnsi="Arial" w:cs="Arial"/>
          <w:b/>
          <w:kern w:val="28"/>
          <w:sz w:val="24"/>
          <w:szCs w:val="24"/>
        </w:rPr>
        <w:t xml:space="preserve">Ady Endre Német Nemzetiségi Nyelvoktató Általános Iskola </w:t>
      </w:r>
      <w:r w:rsidR="00FA6CBB" w:rsidRPr="00566790">
        <w:rPr>
          <w:rFonts w:ascii="Arial" w:hAnsi="Arial" w:cs="Arial"/>
          <w:b/>
          <w:sz w:val="24"/>
          <w:szCs w:val="24"/>
        </w:rPr>
        <w:t>és Alapfokú Művészeti Iskola részére tulajdonosi hozzájárulás</w:t>
      </w:r>
    </w:p>
    <w:p w:rsidR="00FA6CBB" w:rsidRPr="004C717C" w:rsidRDefault="00FA6CBB" w:rsidP="004C717C">
      <w:pPr>
        <w:tabs>
          <w:tab w:val="left" w:pos="7200"/>
        </w:tabs>
        <w:jc w:val="both"/>
        <w:rPr>
          <w:rFonts w:ascii="Arial" w:hAnsi="Arial" w:cs="Arial"/>
          <w:b/>
          <w:kern w:val="28"/>
          <w:sz w:val="24"/>
          <w:szCs w:val="24"/>
          <w:u w:val="single"/>
        </w:rPr>
      </w:pPr>
      <w:r w:rsidRPr="00566790">
        <w:rPr>
          <w:rFonts w:ascii="Arial" w:eastAsia="Times New Roman" w:hAnsi="Arial" w:cs="Arial"/>
          <w:sz w:val="24"/>
          <w:szCs w:val="24"/>
        </w:rPr>
        <w:t>Berhida Város Önk</w:t>
      </w:r>
      <w:r>
        <w:rPr>
          <w:rFonts w:ascii="Arial" w:eastAsia="Times New Roman" w:hAnsi="Arial" w:cs="Arial"/>
          <w:sz w:val="24"/>
          <w:szCs w:val="24"/>
        </w:rPr>
        <w:t>ormányzata Képvis</w:t>
      </w:r>
      <w:r w:rsidR="00567596">
        <w:rPr>
          <w:rFonts w:ascii="Arial" w:eastAsia="Times New Roman" w:hAnsi="Arial" w:cs="Arial"/>
          <w:sz w:val="24"/>
          <w:szCs w:val="24"/>
        </w:rPr>
        <w:t>elő-testülete 2026. február 25</w:t>
      </w:r>
      <w:r>
        <w:rPr>
          <w:rFonts w:ascii="Arial" w:eastAsia="Times New Roman" w:hAnsi="Arial" w:cs="Arial"/>
          <w:sz w:val="24"/>
          <w:szCs w:val="24"/>
        </w:rPr>
        <w:t xml:space="preserve">-i ülésén </w:t>
      </w:r>
      <w:r w:rsidRPr="00566790">
        <w:rPr>
          <w:rFonts w:ascii="Arial" w:eastAsia="Times New Roman" w:hAnsi="Arial" w:cs="Arial"/>
          <w:bCs/>
          <w:sz w:val="24"/>
          <w:szCs w:val="24"/>
        </w:rPr>
        <w:t>megtárgyalta</w:t>
      </w:r>
      <w:r>
        <w:rPr>
          <w:rFonts w:ascii="Arial" w:eastAsia="Times New Roman" w:hAnsi="Arial" w:cs="Arial"/>
          <w:bCs/>
          <w:sz w:val="24"/>
          <w:szCs w:val="24"/>
        </w:rPr>
        <w:t xml:space="preserve"> az</w:t>
      </w:r>
      <w:r w:rsidRPr="00566790">
        <w:rPr>
          <w:rFonts w:ascii="Arial" w:eastAsia="Times New Roman" w:hAnsi="Arial" w:cs="Arial"/>
          <w:sz w:val="24"/>
          <w:szCs w:val="24"/>
        </w:rPr>
        <w:t xml:space="preserve"> „</w:t>
      </w:r>
      <w:r w:rsidR="004C717C" w:rsidRPr="00567596">
        <w:rPr>
          <w:rFonts w:ascii="Arial" w:hAnsi="Arial" w:cs="Arial"/>
          <w:b/>
          <w:sz w:val="24"/>
          <w:szCs w:val="24"/>
        </w:rPr>
        <w:t>Veszprémi Tankerületi Központ -</w:t>
      </w:r>
      <w:r w:rsidR="004C717C">
        <w:rPr>
          <w:rFonts w:ascii="Arial" w:hAnsi="Arial" w:cs="Arial"/>
          <w:sz w:val="24"/>
          <w:szCs w:val="24"/>
        </w:rPr>
        <w:t xml:space="preserve"> </w:t>
      </w:r>
      <w:r w:rsidR="004C717C" w:rsidRPr="00566790">
        <w:rPr>
          <w:rFonts w:ascii="Arial" w:hAnsi="Arial" w:cs="Arial"/>
          <w:b/>
          <w:kern w:val="28"/>
          <w:sz w:val="24"/>
          <w:szCs w:val="24"/>
        </w:rPr>
        <w:t xml:space="preserve">Ady Endre Német Nemzetiségi Nyelvoktató Általános Iskola </w:t>
      </w:r>
      <w:r w:rsidR="004C717C" w:rsidRPr="00566790">
        <w:rPr>
          <w:rFonts w:ascii="Arial" w:hAnsi="Arial" w:cs="Arial"/>
          <w:b/>
          <w:sz w:val="24"/>
          <w:szCs w:val="24"/>
        </w:rPr>
        <w:t>és Alapfokú Művészeti Iskola részére tulajdonosi hozzájárulás</w:t>
      </w:r>
      <w:r w:rsidRPr="00566790">
        <w:rPr>
          <w:rFonts w:ascii="Arial" w:eastAsia="Times New Roman" w:hAnsi="Arial" w:cs="Arial"/>
          <w:sz w:val="24"/>
          <w:szCs w:val="24"/>
        </w:rPr>
        <w:t>”</w:t>
      </w:r>
      <w:r w:rsidRPr="00566790">
        <w:rPr>
          <w:rFonts w:ascii="Arial" w:eastAsia="Times New Roman" w:hAnsi="Arial" w:cs="Arial"/>
          <w:bCs/>
          <w:sz w:val="24"/>
          <w:szCs w:val="24"/>
        </w:rPr>
        <w:t xml:space="preserve"> tárgyú előterjesztést </w:t>
      </w:r>
      <w:r w:rsidRPr="00566790">
        <w:rPr>
          <w:rFonts w:ascii="Arial" w:eastAsia="Times New Roman" w:hAnsi="Arial" w:cs="Arial"/>
          <w:sz w:val="24"/>
          <w:szCs w:val="24"/>
        </w:rPr>
        <w:t xml:space="preserve">és az alábbi döntést hozta:  </w:t>
      </w:r>
    </w:p>
    <w:p w:rsidR="00FA6CBB" w:rsidRPr="00BA1192" w:rsidRDefault="00FA6CBB" w:rsidP="00FA6CBB">
      <w:pPr>
        <w:numPr>
          <w:ilvl w:val="0"/>
          <w:numId w:val="1"/>
        </w:numPr>
        <w:spacing w:after="200"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66790">
        <w:rPr>
          <w:rFonts w:ascii="Arial" w:eastAsia="Times New Roman" w:hAnsi="Arial" w:cs="Arial"/>
          <w:sz w:val="24"/>
          <w:szCs w:val="24"/>
        </w:rPr>
        <w:t xml:space="preserve">Berhida Város Önkormányzata hozzájárulását adja </w:t>
      </w:r>
      <w:r>
        <w:rPr>
          <w:rFonts w:ascii="Arial" w:eastAsia="Times New Roman" w:hAnsi="Arial" w:cs="Arial"/>
          <w:sz w:val="24"/>
          <w:szCs w:val="24"/>
        </w:rPr>
        <w:t xml:space="preserve">a </w:t>
      </w:r>
      <w:r w:rsidRPr="006E1DFD">
        <w:rPr>
          <w:rFonts w:ascii="Arial" w:hAnsi="Arial" w:cs="Arial"/>
          <w:sz w:val="24"/>
          <w:szCs w:val="24"/>
        </w:rPr>
        <w:t xml:space="preserve">Veszprémi Tankerületi Központ </w:t>
      </w:r>
      <w:r w:rsidRPr="00566790">
        <w:rPr>
          <w:rFonts w:ascii="Arial" w:eastAsia="Times New Roman" w:hAnsi="Arial" w:cs="Arial"/>
          <w:sz w:val="24"/>
          <w:szCs w:val="24"/>
        </w:rPr>
        <w:t xml:space="preserve">részére az </w:t>
      </w:r>
      <w:r w:rsidRPr="00314A8B">
        <w:rPr>
          <w:rFonts w:ascii="Arial" w:eastAsia="Times New Roman" w:hAnsi="Arial" w:cs="Arial"/>
          <w:i/>
          <w:sz w:val="24"/>
          <w:szCs w:val="24"/>
        </w:rPr>
        <w:t>Ady Endre Német Nemzetiségi Nyelvoktató Általános Iskola és Alapfokú Művészeti Iskola aulájának energiahatékonyságát elősegítő felújítás</w:t>
      </w:r>
      <w:r w:rsidR="00567596">
        <w:rPr>
          <w:rFonts w:ascii="Arial" w:eastAsia="Times New Roman" w:hAnsi="Arial" w:cs="Arial"/>
          <w:i/>
          <w:sz w:val="24"/>
          <w:szCs w:val="24"/>
        </w:rPr>
        <w:t xml:space="preserve"> II. üteme</w:t>
      </w:r>
      <w:r w:rsidRPr="00566790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tárgyban</w:t>
      </w:r>
      <w:r w:rsidRPr="00566790">
        <w:rPr>
          <w:rFonts w:ascii="Arial" w:eastAsia="Times New Roman" w:hAnsi="Arial" w:cs="Arial"/>
          <w:sz w:val="24"/>
          <w:szCs w:val="24"/>
        </w:rPr>
        <w:t xml:space="preserve"> benyújtott pályázathoz, valamint a pályázat pozitív elbírálása esetén hozzájárul a</w:t>
      </w:r>
      <w:r>
        <w:rPr>
          <w:rFonts w:ascii="Arial" w:eastAsia="Times New Roman" w:hAnsi="Arial" w:cs="Arial"/>
          <w:sz w:val="24"/>
          <w:szCs w:val="24"/>
        </w:rPr>
        <w:t>z iskola közösségi terének nyílászárócseréjéhez</w:t>
      </w:r>
      <w:r w:rsidRPr="00BA1192">
        <w:rPr>
          <w:rFonts w:ascii="Arial" w:eastAsia="Times New Roman" w:hAnsi="Arial" w:cs="Arial"/>
          <w:szCs w:val="24"/>
        </w:rPr>
        <w:t xml:space="preserve"> </w:t>
      </w:r>
      <w:r w:rsidRPr="00BA1192">
        <w:rPr>
          <w:rFonts w:ascii="Arial" w:eastAsia="Times New Roman" w:hAnsi="Arial" w:cs="Arial"/>
          <w:sz w:val="24"/>
          <w:szCs w:val="24"/>
        </w:rPr>
        <w:t>azzal, hogy azt a</w:t>
      </w:r>
      <w:r>
        <w:rPr>
          <w:rFonts w:ascii="Arial" w:eastAsia="Times New Roman" w:hAnsi="Arial" w:cs="Arial"/>
          <w:sz w:val="24"/>
          <w:szCs w:val="24"/>
        </w:rPr>
        <w:t xml:space="preserve"> hatályos</w:t>
      </w:r>
      <w:r w:rsidRPr="00BA1192">
        <w:rPr>
          <w:rFonts w:ascii="Arial" w:eastAsia="Times New Roman" w:hAnsi="Arial" w:cs="Arial"/>
          <w:sz w:val="24"/>
          <w:szCs w:val="24"/>
        </w:rPr>
        <w:t xml:space="preserve"> jogszabályokban előírt módon kell végrehajtani.</w:t>
      </w:r>
    </w:p>
    <w:p w:rsidR="00FA6CBB" w:rsidRPr="00566790" w:rsidRDefault="00FA6CBB" w:rsidP="00FA6CBB">
      <w:pPr>
        <w:numPr>
          <w:ilvl w:val="0"/>
          <w:numId w:val="1"/>
        </w:numPr>
        <w:spacing w:after="200"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66790">
        <w:rPr>
          <w:rFonts w:ascii="Arial" w:eastAsia="Times New Roman" w:hAnsi="Arial" w:cs="Arial"/>
          <w:sz w:val="24"/>
          <w:szCs w:val="24"/>
        </w:rPr>
        <w:t>Felhatalmazza a polgármestert, hogy</w:t>
      </w:r>
      <w:r w:rsidR="00567596">
        <w:rPr>
          <w:rFonts w:ascii="Arial" w:eastAsia="Times New Roman" w:hAnsi="Arial" w:cs="Arial"/>
          <w:sz w:val="24"/>
          <w:szCs w:val="24"/>
        </w:rPr>
        <w:t xml:space="preserve"> a tulajdonosi hozzájáruló nyilatkozatot</w:t>
      </w:r>
      <w:r w:rsidRPr="00566790">
        <w:rPr>
          <w:rFonts w:ascii="Arial" w:eastAsia="Times New Roman" w:hAnsi="Arial" w:cs="Arial"/>
          <w:sz w:val="24"/>
          <w:szCs w:val="24"/>
        </w:rPr>
        <w:t xml:space="preserve"> </w:t>
      </w:r>
      <w:r w:rsidR="00567596">
        <w:rPr>
          <w:rFonts w:ascii="Arial" w:eastAsia="Times New Roman" w:hAnsi="Arial" w:cs="Arial"/>
          <w:sz w:val="24"/>
          <w:szCs w:val="24"/>
        </w:rPr>
        <w:t xml:space="preserve">aláírja és </w:t>
      </w:r>
      <w:r w:rsidRPr="00566790">
        <w:rPr>
          <w:rFonts w:ascii="Arial" w:eastAsia="Times New Roman" w:hAnsi="Arial" w:cs="Arial"/>
          <w:sz w:val="24"/>
          <w:szCs w:val="24"/>
        </w:rPr>
        <w:t>az Ady Endre Német Nemzetiségi Nyelvoktató Általános Iskola és Alapfokú Művészeti Intézményt</w:t>
      </w:r>
      <w:r>
        <w:rPr>
          <w:rFonts w:ascii="Arial" w:eastAsia="Times New Roman" w:hAnsi="Arial" w:cs="Arial"/>
          <w:sz w:val="24"/>
          <w:szCs w:val="24"/>
        </w:rPr>
        <w:t>, valamint a Veszprémi Tankerületi Központot</w:t>
      </w:r>
      <w:r w:rsidRPr="00566790">
        <w:rPr>
          <w:rFonts w:ascii="Arial" w:eastAsia="Times New Roman" w:hAnsi="Arial" w:cs="Arial"/>
          <w:sz w:val="24"/>
          <w:szCs w:val="24"/>
        </w:rPr>
        <w:t xml:space="preserve"> a döntésről tájékoztassa.</w:t>
      </w:r>
    </w:p>
    <w:p w:rsidR="00FA6CBB" w:rsidRPr="00566790" w:rsidRDefault="00FA6CBB" w:rsidP="00FA6CB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566790">
        <w:rPr>
          <w:rFonts w:ascii="Arial" w:eastAsia="Times New Roman" w:hAnsi="Arial" w:cs="Arial"/>
          <w:sz w:val="24"/>
          <w:szCs w:val="24"/>
        </w:rPr>
        <w:t>Határidő: Folyamatos</w:t>
      </w:r>
    </w:p>
    <w:p w:rsidR="00FA6CBB" w:rsidRPr="00566790" w:rsidRDefault="00FA6CBB" w:rsidP="00FA6CB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566790">
        <w:rPr>
          <w:rFonts w:ascii="Arial" w:eastAsia="Times New Roman" w:hAnsi="Arial" w:cs="Arial"/>
          <w:sz w:val="24"/>
          <w:szCs w:val="24"/>
        </w:rPr>
        <w:t>Felelős</w:t>
      </w:r>
      <w:proofErr w:type="gramStart"/>
      <w:r w:rsidRPr="00566790">
        <w:rPr>
          <w:rFonts w:ascii="Arial" w:eastAsia="Times New Roman" w:hAnsi="Arial" w:cs="Arial"/>
          <w:sz w:val="24"/>
          <w:szCs w:val="24"/>
        </w:rPr>
        <w:t>:   Pergő</w:t>
      </w:r>
      <w:proofErr w:type="gramEnd"/>
      <w:r w:rsidRPr="00566790">
        <w:rPr>
          <w:rFonts w:ascii="Arial" w:eastAsia="Times New Roman" w:hAnsi="Arial" w:cs="Arial"/>
          <w:sz w:val="24"/>
          <w:szCs w:val="24"/>
        </w:rPr>
        <w:t xml:space="preserve"> Margit polgármester</w:t>
      </w:r>
    </w:p>
    <w:p w:rsidR="00FA6CBB" w:rsidRPr="00566790" w:rsidRDefault="00FA6CBB" w:rsidP="00FA6CB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566790">
        <w:rPr>
          <w:rFonts w:ascii="Arial" w:eastAsia="Times New Roman" w:hAnsi="Arial" w:cs="Arial"/>
          <w:sz w:val="24"/>
          <w:szCs w:val="24"/>
        </w:rPr>
        <w:t xml:space="preserve">               </w:t>
      </w:r>
      <w:proofErr w:type="gramStart"/>
      <w:r w:rsidRPr="00566790">
        <w:rPr>
          <w:rFonts w:ascii="Arial" w:eastAsia="Times New Roman" w:hAnsi="Arial" w:cs="Arial"/>
          <w:sz w:val="24"/>
          <w:szCs w:val="24"/>
        </w:rPr>
        <w:t>dr.</w:t>
      </w:r>
      <w:proofErr w:type="gramEnd"/>
      <w:r w:rsidRPr="00566790">
        <w:rPr>
          <w:rFonts w:ascii="Arial" w:eastAsia="Times New Roman" w:hAnsi="Arial" w:cs="Arial"/>
          <w:sz w:val="24"/>
          <w:szCs w:val="24"/>
        </w:rPr>
        <w:t xml:space="preserve"> Guti László jegyző</w:t>
      </w:r>
    </w:p>
    <w:p w:rsidR="00FA6CBB" w:rsidRPr="00566790" w:rsidRDefault="00FA6CBB" w:rsidP="00FA6CB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566790">
        <w:rPr>
          <w:rFonts w:ascii="Arial" w:eastAsia="Times New Roman" w:hAnsi="Arial" w:cs="Arial"/>
          <w:sz w:val="24"/>
          <w:szCs w:val="24"/>
        </w:rPr>
        <w:tab/>
        <w:t xml:space="preserve">    Bárdos-Szabó Nikolett hatósági irodavezető</w:t>
      </w:r>
    </w:p>
    <w:p w:rsidR="00347B41" w:rsidRDefault="00E90426"/>
    <w:sectPr w:rsidR="00347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4E5A5C"/>
    <w:multiLevelType w:val="hybridMultilevel"/>
    <w:tmpl w:val="102CCA6C"/>
    <w:lvl w:ilvl="0" w:tplc="657260C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CBB"/>
    <w:rsid w:val="00393C3B"/>
    <w:rsid w:val="004C717C"/>
    <w:rsid w:val="00512D08"/>
    <w:rsid w:val="00567596"/>
    <w:rsid w:val="007B53D4"/>
    <w:rsid w:val="00802071"/>
    <w:rsid w:val="009826B7"/>
    <w:rsid w:val="00DE0592"/>
    <w:rsid w:val="00E503F4"/>
    <w:rsid w:val="00E90426"/>
    <w:rsid w:val="00FA6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E1D98"/>
  <w15:chartTrackingRefBased/>
  <w15:docId w15:val="{3CE78BA0-67CB-4A4A-9A96-126D7B2FB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A6CB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FA6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sakszveg">
    <w:name w:val="Plain Text"/>
    <w:basedOn w:val="Norml"/>
    <w:link w:val="CsakszvegChar"/>
    <w:uiPriority w:val="99"/>
    <w:unhideWhenUsed/>
    <w:rsid w:val="00FA6CBB"/>
    <w:pPr>
      <w:spacing w:after="0" w:line="240" w:lineRule="auto"/>
    </w:pPr>
    <w:rPr>
      <w:rFonts w:ascii="Book Antiqua" w:hAnsi="Book Antiqua" w:cstheme="minorHAnsi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rsid w:val="00FA6CBB"/>
    <w:rPr>
      <w:rFonts w:ascii="Book Antiqua" w:hAnsi="Book Antiqua" w:cstheme="minorHAns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594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6</cp:revision>
  <dcterms:created xsi:type="dcterms:W3CDTF">2026-02-18T08:14:00Z</dcterms:created>
  <dcterms:modified xsi:type="dcterms:W3CDTF">2026-02-20T07:38:00Z</dcterms:modified>
</cp:coreProperties>
</file>